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F35F8" w14:textId="77777777" w:rsidR="00DB5417" w:rsidRDefault="00DB5417" w:rsidP="00DB5417">
      <w:pPr>
        <w:pStyle w:val="bodytext"/>
        <w:jc w:val="center"/>
        <w:rPr>
          <w:rStyle w:val="lev"/>
        </w:rPr>
      </w:pPr>
      <w:r>
        <w:rPr>
          <w:rStyle w:val="lev"/>
        </w:rPr>
        <w:t>PROFESSEURS HABILITES A DIRIGER DES RECHERCHES EN SCIENCE POLITIQUE</w:t>
      </w:r>
    </w:p>
    <w:p w14:paraId="446636C5" w14:textId="77777777" w:rsidR="00DB5417" w:rsidRDefault="00DB5417" w:rsidP="00DB5417">
      <w:pPr>
        <w:pStyle w:val="bodytext"/>
        <w:rPr>
          <w:rStyle w:val="lev"/>
        </w:rPr>
      </w:pPr>
    </w:p>
    <w:p w14:paraId="77E38EB1" w14:textId="2BF64C4A" w:rsidR="000E5EFF" w:rsidRDefault="000E5EFF" w:rsidP="00DB5417">
      <w:pPr>
        <w:pStyle w:val="bodytext"/>
      </w:pPr>
      <w:r>
        <w:rPr>
          <w:rStyle w:val="lev"/>
        </w:rPr>
        <w:t>Vincent BONNECASE (</w:t>
      </w:r>
      <w:r w:rsidR="00A34E96">
        <w:rPr>
          <w:rStyle w:val="lev"/>
        </w:rPr>
        <w:t xml:space="preserve">Cr, HDR) </w:t>
      </w:r>
      <w:r w:rsidR="00A34E96">
        <w:rPr>
          <w:noProof/>
          <w:color w:val="0000FF"/>
        </w:rPr>
        <w:drawing>
          <wp:inline distT="0" distB="0" distL="0" distR="0" wp14:anchorId="22D98049" wp14:editId="0D1B3C5A">
            <wp:extent cx="190500" cy="133350"/>
            <wp:effectExtent l="0" t="0" r="0" b="0"/>
            <wp:docPr id="6" name="Image 6" descr="Opens window for sending email">
              <a:hlinkClick xmlns:a="http://schemas.openxmlformats.org/drawingml/2006/main" r:id="rId5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window for sending email">
                      <a:hlinkClick r:id="rId5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="00A34E96">
          <w:rPr>
            <w:rStyle w:val="Lienhypertexte"/>
          </w:rPr>
          <w:t>Vincent.Bonnecase@univ-paris1.fr</w:t>
        </w:r>
      </w:hyperlink>
    </w:p>
    <w:p w14:paraId="4F242A92" w14:textId="1C683C20" w:rsidR="00A34E96" w:rsidRDefault="00A34E96" w:rsidP="00DB5417">
      <w:pPr>
        <w:pStyle w:val="bodytext"/>
        <w:rPr>
          <w:rStyle w:val="lev"/>
          <w:b w:val="0"/>
        </w:rPr>
      </w:pPr>
      <w:r w:rsidRPr="00A34E96">
        <w:rPr>
          <w:rStyle w:val="lev"/>
          <w:b w:val="0"/>
        </w:rPr>
        <w:t xml:space="preserve">Mots-clefs : </w:t>
      </w:r>
      <w:r>
        <w:rPr>
          <w:rStyle w:val="lev"/>
          <w:b w:val="0"/>
        </w:rPr>
        <w:t xml:space="preserve">crise alimentaire, </w:t>
      </w:r>
      <w:r w:rsidR="00C266B8">
        <w:rPr>
          <w:rStyle w:val="lev"/>
          <w:b w:val="0"/>
        </w:rPr>
        <w:t>aide caritative et rapport colonial</w:t>
      </w:r>
      <w:r w:rsidR="00CD149B">
        <w:rPr>
          <w:rStyle w:val="lev"/>
          <w:b w:val="0"/>
        </w:rPr>
        <w:t>, Afrique coloniale</w:t>
      </w:r>
    </w:p>
    <w:p w14:paraId="65D75032" w14:textId="77777777" w:rsidR="00CD149B" w:rsidRPr="00A34E96" w:rsidRDefault="00CD149B" w:rsidP="00DB5417">
      <w:pPr>
        <w:pStyle w:val="bodytext"/>
        <w:rPr>
          <w:rStyle w:val="lev"/>
          <w:b w:val="0"/>
        </w:rPr>
      </w:pPr>
    </w:p>
    <w:p w14:paraId="20500EF1" w14:textId="2FF57DB0" w:rsidR="00DB5417" w:rsidRDefault="00DB5417" w:rsidP="00DB5417">
      <w:pPr>
        <w:pStyle w:val="bodytext"/>
      </w:pPr>
      <w:r>
        <w:rPr>
          <w:rStyle w:val="lev"/>
        </w:rPr>
        <w:t>Assia BOUTALEB</w:t>
      </w:r>
      <w:r>
        <w:t xml:space="preserve">, (maîtresse de </w:t>
      </w:r>
      <w:proofErr w:type="gramStart"/>
      <w:r>
        <w:t>conférence</w:t>
      </w:r>
      <w:proofErr w:type="gramEnd"/>
      <w:r>
        <w:t xml:space="preserve">)  </w:t>
      </w:r>
      <w:hyperlink r:id="rId8" w:tooltip="Opens window for sending email" w:history="1">
        <w:r>
          <w:rPr>
            <w:noProof/>
            <w:color w:val="0000FF"/>
          </w:rPr>
          <w:drawing>
            <wp:inline distT="0" distB="0" distL="0" distR="0" wp14:anchorId="0E89CC81" wp14:editId="57772AB5">
              <wp:extent cx="190500" cy="133350"/>
              <wp:effectExtent l="0" t="0" r="0" b="0"/>
              <wp:docPr id="24" name="Image 24" descr="Opens window for sending email">
                <a:hlinkClick xmlns:a="http://schemas.openxmlformats.org/drawingml/2006/main" r:id="rId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pens window for sending email">
                        <a:hlinkClick r:id="rId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Assia.Boutaleb@univ-paris1.fr</w:t>
        </w:r>
      </w:hyperlink>
    </w:p>
    <w:p w14:paraId="3A59F231" w14:textId="102C6D54" w:rsidR="00DB5417" w:rsidRDefault="00DB5417" w:rsidP="00DB5417">
      <w:pPr>
        <w:pStyle w:val="bodytext"/>
      </w:pPr>
      <w:r>
        <w:t xml:space="preserve">Mots-clefs :  légitimation dans le monde arabe, catégories sociales (jeunes, femmes), catégorisation dans le monde arabe et musulman </w:t>
      </w:r>
    </w:p>
    <w:p w14:paraId="136AD6DB" w14:textId="77777777" w:rsidR="00CD149B" w:rsidRDefault="00CD149B" w:rsidP="00DB5417">
      <w:pPr>
        <w:pStyle w:val="bodytext"/>
      </w:pPr>
    </w:p>
    <w:p w14:paraId="362FBE14" w14:textId="77777777" w:rsidR="00DB5417" w:rsidRDefault="00DB5417" w:rsidP="00DB5417">
      <w:pPr>
        <w:pStyle w:val="bodytext"/>
      </w:pPr>
      <w:r>
        <w:rPr>
          <w:rStyle w:val="lev"/>
        </w:rPr>
        <w:t>Jean-Louis BRIQUET,</w:t>
      </w:r>
      <w:r>
        <w:t xml:space="preserve"> (Dr CNRS) </w:t>
      </w:r>
      <w:hyperlink r:id="rId9" w:tooltip="Opens window for sending email" w:history="1">
        <w:r>
          <w:rPr>
            <w:noProof/>
            <w:color w:val="0000FF"/>
          </w:rPr>
          <w:drawing>
            <wp:inline distT="0" distB="0" distL="0" distR="0" wp14:anchorId="11AE444A" wp14:editId="657E78E3">
              <wp:extent cx="190500" cy="133350"/>
              <wp:effectExtent l="0" t="0" r="0" b="0"/>
              <wp:docPr id="22" name="Image 22" descr="Opens window for sending email">
                <a:hlinkClick xmlns:a="http://schemas.openxmlformats.org/drawingml/2006/main" r:id="rId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pens window for sending email">
                        <a:hlinkClick r:id="rId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jean-louis.briquet@univ-paris1.fr</w:t>
        </w:r>
      </w:hyperlink>
      <w:r>
        <w:t xml:space="preserve"> </w:t>
      </w:r>
    </w:p>
    <w:p w14:paraId="609BE4F3" w14:textId="04C150E6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Elites et métiers politiques - Politique officieuse (clientélisme, corruption, criminalité) - Politique comparée (politisation, démocratisation) - Sociologie politique du monde méditerranéen</w:t>
      </w:r>
    </w:p>
    <w:p w14:paraId="07494A05" w14:textId="77777777" w:rsidR="00CD149B" w:rsidRDefault="00CD149B" w:rsidP="00DB5417">
      <w:pPr>
        <w:pStyle w:val="bodytext"/>
      </w:pPr>
    </w:p>
    <w:p w14:paraId="5986EB8B" w14:textId="6F72AAAA" w:rsidR="00DB5417" w:rsidRDefault="00DB5417" w:rsidP="00DB5417">
      <w:pPr>
        <w:pStyle w:val="bodytext"/>
      </w:pPr>
      <w:r>
        <w:t> </w:t>
      </w:r>
      <w:r>
        <w:rPr>
          <w:rStyle w:val="lev"/>
        </w:rPr>
        <w:t>Patrick BRUNETEAUX</w:t>
      </w:r>
      <w:r>
        <w:t xml:space="preserve"> (Dr) : </w:t>
      </w:r>
      <w:hyperlink r:id="rId10" w:tooltip="Opens window for sending email" w:history="1">
        <w:r>
          <w:rPr>
            <w:noProof/>
            <w:color w:val="0000FF"/>
          </w:rPr>
          <w:drawing>
            <wp:inline distT="0" distB="0" distL="0" distR="0" wp14:anchorId="3FF08A89" wp14:editId="09FF7D18">
              <wp:extent cx="190500" cy="133350"/>
              <wp:effectExtent l="0" t="0" r="0" b="0"/>
              <wp:docPr id="21" name="Image 21" descr="Opens window for sending email">
                <a:hlinkClick xmlns:a="http://schemas.openxmlformats.org/drawingml/2006/main" r:id="rId10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Opens window for sending email">
                        <a:hlinkClick r:id="rId10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patrick.bruneteaux@univ-paris1.fr</w:t>
        </w:r>
      </w:hyperlink>
      <w:r>
        <w:t xml:space="preserve"> </w:t>
      </w:r>
    </w:p>
    <w:p w14:paraId="28071EF2" w14:textId="21A959B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Politiques sociales, Etat social-Etat pénal, Champ de l'urgence sociale dans les Etats néo-libéraux, ethnographie de la survie à la rue. </w:t>
      </w:r>
    </w:p>
    <w:p w14:paraId="78E38849" w14:textId="77777777" w:rsidR="00CD149B" w:rsidRDefault="00CD149B" w:rsidP="00DB5417">
      <w:pPr>
        <w:pStyle w:val="bodytext"/>
      </w:pPr>
    </w:p>
    <w:p w14:paraId="5403B7B4" w14:textId="1D0A3661" w:rsidR="00DB5417" w:rsidRDefault="00DB5417" w:rsidP="00DB5417">
      <w:pPr>
        <w:pStyle w:val="bodytext"/>
      </w:pPr>
      <w:r>
        <w:t> </w:t>
      </w:r>
      <w:r>
        <w:rPr>
          <w:rStyle w:val="lev"/>
        </w:rPr>
        <w:t>Yves BUCHET de NEUILLY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1" w:tooltip="Opens window for sending email" w:history="1">
        <w:r>
          <w:rPr>
            <w:noProof/>
            <w:color w:val="0000FF"/>
          </w:rPr>
          <w:drawing>
            <wp:inline distT="0" distB="0" distL="0" distR="0" wp14:anchorId="296EB499" wp14:editId="171311E0">
              <wp:extent cx="190500" cy="133350"/>
              <wp:effectExtent l="0" t="0" r="0" b="0"/>
              <wp:docPr id="20" name="Image 20" descr="Opens window for sending email">
                <a:hlinkClick xmlns:a="http://schemas.openxmlformats.org/drawingml/2006/main" r:id="rId11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Opens window for sending email">
                        <a:hlinkClick r:id="rId11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yves.buchet-de-neuilly@univ-paris1.fr</w:t>
        </w:r>
      </w:hyperlink>
    </w:p>
    <w:p w14:paraId="2DAB4DEE" w14:textId="4BF04B4F" w:rsidR="00DB5417" w:rsidRDefault="00DB5417" w:rsidP="00DB5417">
      <w:pPr>
        <w:pStyle w:val="bodytext"/>
      </w:pPr>
      <w:r>
        <w:t>Mots-clefs : Sociologie des relations internationales, sécurité collective, sociologie de la négociation</w:t>
      </w:r>
    </w:p>
    <w:p w14:paraId="5C85FA07" w14:textId="77777777" w:rsidR="00CD149B" w:rsidRDefault="00CD149B" w:rsidP="00DB5417">
      <w:pPr>
        <w:pStyle w:val="bodytext"/>
      </w:pPr>
    </w:p>
    <w:p w14:paraId="77E7A9FF" w14:textId="4D2B937A" w:rsidR="00DB5417" w:rsidRDefault="00DB5417" w:rsidP="00DB5417">
      <w:pPr>
        <w:pStyle w:val="bodytext"/>
      </w:pPr>
      <w:r>
        <w:t> </w:t>
      </w:r>
      <w:r>
        <w:rPr>
          <w:rStyle w:val="lev"/>
        </w:rPr>
        <w:t>Bernard DOLEZ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2" w:tooltip="Opens window for sending email" w:history="1">
        <w:r>
          <w:rPr>
            <w:noProof/>
            <w:color w:val="0000FF"/>
          </w:rPr>
          <w:drawing>
            <wp:inline distT="0" distB="0" distL="0" distR="0" wp14:anchorId="38D69F91" wp14:editId="1CB4550B">
              <wp:extent cx="190500" cy="133350"/>
              <wp:effectExtent l="0" t="0" r="0" b="0"/>
              <wp:docPr id="18" name="Image 18" descr="Opens window for sending email">
                <a:hlinkClick xmlns:a="http://schemas.openxmlformats.org/drawingml/2006/main" r:id="rId12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Opens window for sending email">
                        <a:hlinkClick r:id="rId12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bernard.dolez@univ-paris1.fr</w:t>
        </w:r>
      </w:hyperlink>
      <w:r>
        <w:t xml:space="preserve"> </w:t>
      </w:r>
    </w:p>
    <w:p w14:paraId="0D719B65" w14:textId="7C6895AE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 nationales et locales, élections (droit électoral, comportements électoraux, effets des modes de scrutin)</w:t>
      </w:r>
    </w:p>
    <w:p w14:paraId="53432C05" w14:textId="77777777" w:rsidR="00CD149B" w:rsidRDefault="00CD149B" w:rsidP="00DB5417">
      <w:pPr>
        <w:pStyle w:val="bodytext"/>
      </w:pPr>
    </w:p>
    <w:p w14:paraId="26DB0836" w14:textId="49AEDF22" w:rsidR="00DB5417" w:rsidRDefault="00DB5417" w:rsidP="00DB5417">
      <w:pPr>
        <w:pStyle w:val="bodytext"/>
      </w:pPr>
      <w:r>
        <w:t> </w:t>
      </w:r>
      <w:r>
        <w:rPr>
          <w:rStyle w:val="lev"/>
        </w:rPr>
        <w:t>Gilles DORRONSORO</w:t>
      </w:r>
      <w:r>
        <w:t xml:space="preserve"> (Pr, Dr, </w:t>
      </w:r>
      <w:proofErr w:type="spellStart"/>
      <w:r>
        <w:t>HdR</w:t>
      </w:r>
      <w:proofErr w:type="spellEnd"/>
      <w:r>
        <w:t xml:space="preserve">) </w:t>
      </w:r>
      <w:hyperlink r:id="rId13" w:tooltip="Opens window for sending email" w:history="1">
        <w:r>
          <w:rPr>
            <w:noProof/>
            <w:color w:val="0000FF"/>
          </w:rPr>
          <w:drawing>
            <wp:inline distT="0" distB="0" distL="0" distR="0" wp14:anchorId="4D2F58E4" wp14:editId="2C721120">
              <wp:extent cx="190500" cy="133350"/>
              <wp:effectExtent l="0" t="0" r="0" b="0"/>
              <wp:docPr id="17" name="Image 17" descr="Opens window for sending email">
                <a:hlinkClick xmlns:a="http://schemas.openxmlformats.org/drawingml/2006/main" r:id="rId13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Opens window for sending email">
                        <a:hlinkClick r:id="rId13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gilles.dorronsoro@univ-paris1.fr</w:t>
        </w:r>
      </w:hyperlink>
    </w:p>
    <w:p w14:paraId="3BD6C779" w14:textId="52FCA6BD" w:rsidR="00DB5417" w:rsidRDefault="00DB5417" w:rsidP="00DB5417">
      <w:pPr>
        <w:pStyle w:val="bodytext"/>
        <w:rPr>
          <w:rStyle w:val="Lienhypertexte"/>
        </w:rPr>
      </w:pPr>
      <w:r>
        <w:t>Mots-</w:t>
      </w:r>
      <w:proofErr w:type="gramStart"/>
      <w:r>
        <w:t>clefs:</w:t>
      </w:r>
      <w:proofErr w:type="gramEnd"/>
      <w:r>
        <w:t xml:space="preserve"> Guerre civile, identité, Afghanistan, Turquie, Syrie. </w:t>
      </w:r>
      <w:hyperlink r:id="rId14" w:tgtFrame="_blank" w:tooltip="Opens external link in new window" w:history="1">
        <w:r>
          <w:rPr>
            <w:rStyle w:val="Lienhypertexte"/>
          </w:rPr>
          <w:t>http://gillesdorronsoro.com</w:t>
        </w:r>
      </w:hyperlink>
    </w:p>
    <w:p w14:paraId="41958238" w14:textId="77777777" w:rsidR="00CD149B" w:rsidRDefault="00CD149B" w:rsidP="00DB5417">
      <w:pPr>
        <w:pStyle w:val="bodytext"/>
      </w:pPr>
    </w:p>
    <w:p w14:paraId="155864FB" w14:textId="54B307D9" w:rsidR="00DB5417" w:rsidRDefault="00DB5417" w:rsidP="00DB5417">
      <w:pPr>
        <w:pStyle w:val="bodytext"/>
      </w:pPr>
      <w:r>
        <w:lastRenderedPageBreak/>
        <w:t> </w:t>
      </w:r>
      <w:r>
        <w:rPr>
          <w:rStyle w:val="lev"/>
        </w:rPr>
        <w:t>Delphine DULONG</w:t>
      </w:r>
      <w:r>
        <w:t xml:space="preserve"> (</w:t>
      </w:r>
      <w:proofErr w:type="spellStart"/>
      <w:r>
        <w:t>MdC</w:t>
      </w:r>
      <w:proofErr w:type="spellEnd"/>
      <w:r>
        <w:t xml:space="preserve">, Dr, </w:t>
      </w:r>
      <w:proofErr w:type="spellStart"/>
      <w:r>
        <w:t>HdR</w:t>
      </w:r>
      <w:proofErr w:type="spellEnd"/>
      <w:r>
        <w:t xml:space="preserve">) </w:t>
      </w:r>
      <w:hyperlink r:id="rId15" w:tooltip="Opens window for sending email" w:history="1">
        <w:r>
          <w:rPr>
            <w:noProof/>
            <w:color w:val="0000FF"/>
          </w:rPr>
          <w:drawing>
            <wp:inline distT="0" distB="0" distL="0" distR="0" wp14:anchorId="2F07BA7D" wp14:editId="568A1A49">
              <wp:extent cx="190500" cy="133350"/>
              <wp:effectExtent l="0" t="0" r="0" b="0"/>
              <wp:docPr id="16" name="Image 16" descr="Opens window for sending email">
                <a:hlinkClick xmlns:a="http://schemas.openxmlformats.org/drawingml/2006/main" r:id="rId15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Opens window for sending email">
                        <a:hlinkClick r:id="rId15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delphine.dulong@gmail.com</w:t>
        </w:r>
      </w:hyperlink>
    </w:p>
    <w:p w14:paraId="7B26B238" w14:textId="1FB164DB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politiques, Ve République, genre, légitimation politique, domination</w:t>
      </w:r>
    </w:p>
    <w:p w14:paraId="7376D61C" w14:textId="77777777" w:rsidR="00CD149B" w:rsidRDefault="00CD149B" w:rsidP="00DB5417">
      <w:pPr>
        <w:pStyle w:val="bodytext"/>
      </w:pPr>
    </w:p>
    <w:p w14:paraId="2D9C78DA" w14:textId="7340EA45" w:rsidR="00DB5417" w:rsidRDefault="00DB5417" w:rsidP="00DB5417">
      <w:pPr>
        <w:pStyle w:val="bodytext"/>
      </w:pPr>
      <w:r>
        <w:t> </w:t>
      </w:r>
      <w:r>
        <w:rPr>
          <w:rStyle w:val="lev"/>
        </w:rPr>
        <w:t>Bastien FRANCOIS,</w:t>
      </w:r>
      <w:r>
        <w:t xml:space="preserve"> (Pr, Dr) </w:t>
      </w:r>
      <w:hyperlink r:id="rId16" w:tooltip="Opens window for sending email" w:history="1">
        <w:r>
          <w:rPr>
            <w:noProof/>
            <w:color w:val="0000FF"/>
          </w:rPr>
          <w:drawing>
            <wp:inline distT="0" distB="0" distL="0" distR="0" wp14:anchorId="0B1F4A4C" wp14:editId="4A720F0A">
              <wp:extent cx="190500" cy="133350"/>
              <wp:effectExtent l="0" t="0" r="0" b="0"/>
              <wp:docPr id="15" name="Image 15" descr="Opens window for sending email">
                <a:hlinkClick xmlns:a="http://schemas.openxmlformats.org/drawingml/2006/main" r:id="rId16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Opens window for sending email">
                        <a:hlinkClick r:id="rId16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bastien.francois@univ-paris1.fr</w:t>
        </w:r>
      </w:hyperlink>
    </w:p>
    <w:p w14:paraId="66D50F78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Institutions politiques, métiers du politique</w:t>
      </w:r>
    </w:p>
    <w:p w14:paraId="16BF6B5A" w14:textId="77777777" w:rsidR="00DB5417" w:rsidRDefault="00DB5417" w:rsidP="00DB5417">
      <w:pPr>
        <w:pStyle w:val="bodytext"/>
      </w:pPr>
      <w:r>
        <w:t> </w:t>
      </w:r>
    </w:p>
    <w:p w14:paraId="48861FBB" w14:textId="77777777" w:rsidR="00DB5417" w:rsidRDefault="00DB5417" w:rsidP="00DB5417">
      <w:pPr>
        <w:pStyle w:val="bodytext"/>
      </w:pPr>
      <w:r>
        <w:rPr>
          <w:rStyle w:val="lev"/>
        </w:rPr>
        <w:t>Julien FRETEL</w:t>
      </w:r>
      <w:r>
        <w:t xml:space="preserve"> (Pr, Dr) </w:t>
      </w:r>
      <w:hyperlink r:id="rId17" w:tooltip="Opens window for sending email" w:history="1">
        <w:r>
          <w:rPr>
            <w:noProof/>
            <w:color w:val="0000FF"/>
          </w:rPr>
          <w:drawing>
            <wp:inline distT="0" distB="0" distL="0" distR="0" wp14:anchorId="14B7CCC6" wp14:editId="6A378F1C">
              <wp:extent cx="190500" cy="133350"/>
              <wp:effectExtent l="0" t="0" r="0" b="0"/>
              <wp:docPr id="14" name="Image 14" descr="Opens window for sending email">
                <a:hlinkClick xmlns:a="http://schemas.openxmlformats.org/drawingml/2006/main" r:id="rId17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Opens window for sending email">
                        <a:hlinkClick r:id="rId17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julien.fretel@univ-paris1.fr</w:t>
        </w:r>
      </w:hyperlink>
    </w:p>
    <w:p w14:paraId="5C7C2013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Partis politiques, actions collectives, mobilisations professionnelles, comportements électoraux, études parlementaires</w:t>
      </w:r>
    </w:p>
    <w:p w14:paraId="20E75C42" w14:textId="77777777" w:rsidR="00DB5417" w:rsidRDefault="00DB5417" w:rsidP="00DB5417">
      <w:pPr>
        <w:pStyle w:val="bodytext"/>
      </w:pPr>
      <w:r>
        <w:t> </w:t>
      </w:r>
    </w:p>
    <w:p w14:paraId="66CB2445" w14:textId="77777777" w:rsidR="00DB5417" w:rsidRDefault="00DB5417" w:rsidP="00DB5417">
      <w:pPr>
        <w:pStyle w:val="bodytext"/>
      </w:pPr>
      <w:r>
        <w:rPr>
          <w:rStyle w:val="lev"/>
        </w:rPr>
        <w:t>Brigitte GAÏTI</w:t>
      </w:r>
      <w:r>
        <w:t xml:space="preserve"> (Pr, Dr) </w:t>
      </w:r>
      <w:hyperlink r:id="rId18" w:tooltip="Opens window for sending email" w:history="1">
        <w:r>
          <w:rPr>
            <w:noProof/>
            <w:color w:val="0000FF"/>
          </w:rPr>
          <w:drawing>
            <wp:inline distT="0" distB="0" distL="0" distR="0" wp14:anchorId="707A1470" wp14:editId="166F02C7">
              <wp:extent cx="190500" cy="133350"/>
              <wp:effectExtent l="0" t="0" r="0" b="0"/>
              <wp:docPr id="13" name="Image 13" descr="Opens window for sending email">
                <a:hlinkClick xmlns:a="http://schemas.openxmlformats.org/drawingml/2006/main" r:id="rId18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Opens window for sending email">
                        <a:hlinkClick r:id="rId1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brigitte.gaiti@univ-paris1.fr</w:t>
        </w:r>
      </w:hyperlink>
      <w:r>
        <w:t xml:space="preserve"> </w:t>
      </w:r>
    </w:p>
    <w:p w14:paraId="1A3B522C" w14:textId="77777777" w:rsidR="00DB5417" w:rsidRDefault="00DB5417" w:rsidP="00DB5417">
      <w:pPr>
        <w:pStyle w:val="bodytext"/>
      </w:pPr>
      <w:r>
        <w:t xml:space="preserve">Mots-clefs : sociologie des institutions, vie politique, action publique </w:t>
      </w:r>
    </w:p>
    <w:p w14:paraId="70CC130F" w14:textId="77777777" w:rsidR="00DB5417" w:rsidRDefault="00DB5417" w:rsidP="00DB5417">
      <w:pPr>
        <w:pStyle w:val="bodytext"/>
      </w:pPr>
      <w:r>
        <w:t> </w:t>
      </w:r>
    </w:p>
    <w:p w14:paraId="600425AD" w14:textId="77777777" w:rsidR="00DB5417" w:rsidRPr="00D07B2C" w:rsidRDefault="00DB5417" w:rsidP="00DB5417">
      <w:pPr>
        <w:pStyle w:val="bodytext"/>
        <w:rPr>
          <w:lang w:val="en-GB"/>
        </w:rPr>
      </w:pPr>
      <w:r w:rsidRPr="00D07B2C">
        <w:rPr>
          <w:rStyle w:val="lev"/>
          <w:lang w:val="en-GB"/>
        </w:rPr>
        <w:t>Didier GEORGAKAKIS</w:t>
      </w:r>
      <w:r w:rsidRPr="00D07B2C">
        <w:rPr>
          <w:lang w:val="en-GB"/>
        </w:rPr>
        <w:t xml:space="preserve"> (</w:t>
      </w:r>
      <w:proofErr w:type="spellStart"/>
      <w:r w:rsidRPr="00D07B2C">
        <w:rPr>
          <w:lang w:val="en-GB"/>
        </w:rPr>
        <w:t>Pr</w:t>
      </w:r>
      <w:proofErr w:type="spellEnd"/>
      <w:r w:rsidRPr="00D07B2C">
        <w:rPr>
          <w:lang w:val="en-GB"/>
        </w:rPr>
        <w:t xml:space="preserve">, Dr) </w:t>
      </w:r>
      <w:hyperlink r:id="rId19" w:tooltip="Opens window for sending email" w:history="1">
        <w:r>
          <w:rPr>
            <w:noProof/>
            <w:color w:val="0000FF"/>
          </w:rPr>
          <w:drawing>
            <wp:inline distT="0" distB="0" distL="0" distR="0" wp14:anchorId="3BCA49F6" wp14:editId="5A8428A6">
              <wp:extent cx="190500" cy="133350"/>
              <wp:effectExtent l="0" t="0" r="0" b="0"/>
              <wp:docPr id="12" name="Image 12" descr="Opens window for sending email">
                <a:hlinkClick xmlns:a="http://schemas.openxmlformats.org/drawingml/2006/main" r:id="rId19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Opens window for sending email">
                        <a:hlinkClick r:id="rId19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7B2C">
          <w:rPr>
            <w:rStyle w:val="Lienhypertexte"/>
            <w:lang w:val="en-GB"/>
          </w:rPr>
          <w:t>didier.georgakakis@univ-paris1.fr</w:t>
        </w:r>
      </w:hyperlink>
    </w:p>
    <w:p w14:paraId="1A26482C" w14:textId="3100E4FC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histoire et sociologie des institutions et de </w:t>
      </w:r>
      <w:proofErr w:type="spellStart"/>
      <w:r>
        <w:t>la</w:t>
      </w:r>
      <w:proofErr w:type="spellEnd"/>
      <w:r>
        <w:t xml:space="preserve"> l'intégration européenne ; sociologie des acteurs et des champs transnationaux ; bureaucratie, action et fonction publique européenne</w:t>
      </w:r>
    </w:p>
    <w:p w14:paraId="0704C709" w14:textId="391528E8" w:rsidR="00635EF4" w:rsidRDefault="00635EF4" w:rsidP="00DB5417">
      <w:pPr>
        <w:pStyle w:val="bodytext"/>
      </w:pPr>
      <w:proofErr w:type="spellStart"/>
      <w:r w:rsidRPr="00635EF4">
        <w:rPr>
          <w:b/>
          <w:bCs/>
        </w:rPr>
        <w:t>Jacobo</w:t>
      </w:r>
      <w:proofErr w:type="spellEnd"/>
      <w:r w:rsidRPr="00635EF4">
        <w:rPr>
          <w:b/>
          <w:bCs/>
        </w:rPr>
        <w:t xml:space="preserve"> GRAJALES LOPEZ</w:t>
      </w:r>
      <w:r>
        <w:t xml:space="preserve"> (Pr, Dr)  </w:t>
      </w:r>
      <w:hyperlink r:id="rId20" w:history="1">
        <w:r w:rsidRPr="00A34BE8">
          <w:rPr>
            <w:rStyle w:val="Lienhypertexte"/>
          </w:rPr>
          <w:t>jacobo.gl@gmail.com</w:t>
        </w:r>
      </w:hyperlink>
    </w:p>
    <w:p w14:paraId="31A95355" w14:textId="77777777" w:rsidR="00635EF4" w:rsidRDefault="00635EF4" w:rsidP="00DB5417">
      <w:pPr>
        <w:pStyle w:val="bodytext"/>
        <w:rPr>
          <w:rStyle w:val="pro-domainssecondline"/>
        </w:rPr>
      </w:pPr>
      <w:r>
        <w:rPr>
          <w:rStyle w:val="pro-domainsfirst-line"/>
        </w:rPr>
        <w:t>Spécialité</w:t>
      </w:r>
      <w:r>
        <w:rPr>
          <w:rStyle w:val="pro-domainsspeciality"/>
        </w:rPr>
        <w:t xml:space="preserve"> : </w:t>
      </w:r>
      <w:r>
        <w:rPr>
          <w:rStyle w:val="pro-domainssecondline"/>
        </w:rPr>
        <w:t>Politique comparée ; sociologie politique de l'international</w:t>
      </w:r>
    </w:p>
    <w:p w14:paraId="687968C1" w14:textId="29A07EC7" w:rsidR="00635EF4" w:rsidRDefault="00635EF4" w:rsidP="00DB5417">
      <w:pPr>
        <w:pStyle w:val="bodytext"/>
      </w:pPr>
      <w:r>
        <w:rPr>
          <w:rStyle w:val="pro-domainsfirst-line"/>
        </w:rPr>
        <w:t xml:space="preserve">Domaines de recherche : </w:t>
      </w:r>
      <w:r>
        <w:rPr>
          <w:rStyle w:val="pro-domainssecondline"/>
        </w:rPr>
        <w:t>Politiques agraires, politiques post-conflit, investissements agricoles, violence politique</w:t>
      </w:r>
    </w:p>
    <w:p w14:paraId="0A5D7848" w14:textId="77777777" w:rsidR="00CD149B" w:rsidRDefault="00CD149B" w:rsidP="00DB5417">
      <w:pPr>
        <w:pStyle w:val="bodytext"/>
      </w:pPr>
    </w:p>
    <w:p w14:paraId="49AB9028" w14:textId="7F5C818D" w:rsidR="00881B61" w:rsidRDefault="00DB5417" w:rsidP="00DB5417">
      <w:pPr>
        <w:pStyle w:val="bodytext"/>
      </w:pPr>
      <w:r>
        <w:t> </w:t>
      </w:r>
      <w:r w:rsidR="000E5EFF" w:rsidRPr="000E5EFF">
        <w:rPr>
          <w:b/>
          <w:bCs/>
        </w:rPr>
        <w:t xml:space="preserve">Laurent JEANPIERRE </w:t>
      </w:r>
      <w:r w:rsidR="000E5EFF">
        <w:t>(</w:t>
      </w:r>
      <w:proofErr w:type="spellStart"/>
      <w:proofErr w:type="gramStart"/>
      <w:r w:rsidR="000E5EFF">
        <w:t>PR,Dr</w:t>
      </w:r>
      <w:proofErr w:type="spellEnd"/>
      <w:proofErr w:type="gramEnd"/>
      <w:r w:rsidR="000E5EFF">
        <w:t xml:space="preserve">) </w:t>
      </w:r>
      <w:r w:rsidR="00A34E96">
        <w:rPr>
          <w:noProof/>
          <w:color w:val="0000FF"/>
        </w:rPr>
        <w:drawing>
          <wp:inline distT="0" distB="0" distL="0" distR="0" wp14:anchorId="1AE2F97B" wp14:editId="1089B5E2">
            <wp:extent cx="190500" cy="133350"/>
            <wp:effectExtent l="0" t="0" r="0" b="0"/>
            <wp:docPr id="10" name="Image 10" descr="Opens window for sending email">
              <a:hlinkClick xmlns:a="http://schemas.openxmlformats.org/drawingml/2006/main" r:id="rId8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 window for sending email">
                      <a:hlinkClick r:id="rId8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="000E5EFF" w:rsidRPr="003E15F7">
          <w:rPr>
            <w:rStyle w:val="Lienhypertexte"/>
          </w:rPr>
          <w:t>laurent.jeanpierre@univ-paris1.fr</w:t>
        </w:r>
      </w:hyperlink>
    </w:p>
    <w:p w14:paraId="487E1BAA" w14:textId="77777777" w:rsidR="000E5EFF" w:rsidRDefault="000E5EFF" w:rsidP="000E5EFF">
      <w:pPr>
        <w:rPr>
          <w:rStyle w:val="lev"/>
        </w:rPr>
      </w:pPr>
      <w:r w:rsidRPr="000E5EFF">
        <w:rPr>
          <w:rStyle w:val="lev"/>
          <w:b w:val="0"/>
          <w:bCs w:val="0"/>
        </w:rPr>
        <w:t xml:space="preserve">Mots </w:t>
      </w:r>
      <w:proofErr w:type="gramStart"/>
      <w:r w:rsidRPr="000E5EFF">
        <w:rPr>
          <w:rStyle w:val="lev"/>
          <w:b w:val="0"/>
          <w:bCs w:val="0"/>
        </w:rPr>
        <w:t>clefs :</w:t>
      </w:r>
      <w:proofErr w:type="gramEnd"/>
      <w:r w:rsidRPr="000E5EFF">
        <w:rPr>
          <w:rStyle w:val="lev"/>
          <w:b w:val="0"/>
          <w:bCs w:val="0"/>
        </w:rPr>
        <w:t xml:space="preserve"> </w:t>
      </w:r>
      <w:r>
        <w:t xml:space="preserve"> Politiques </w:t>
      </w:r>
      <w:proofErr w:type="spellStart"/>
      <w:r>
        <w:t>préfiguratives</w:t>
      </w:r>
      <w:proofErr w:type="spellEnd"/>
      <w:r>
        <w:t xml:space="preserve">, </w:t>
      </w:r>
      <w:proofErr w:type="spellStart"/>
      <w:r>
        <w:t>utopies</w:t>
      </w:r>
      <w:proofErr w:type="spellEnd"/>
      <w:r>
        <w:t xml:space="preserve"> </w:t>
      </w:r>
      <w:proofErr w:type="spellStart"/>
      <w:r>
        <w:t>réelles</w:t>
      </w:r>
      <w:proofErr w:type="spellEnd"/>
      <w:r>
        <w:t xml:space="preserve">,   </w:t>
      </w:r>
      <w:proofErr w:type="spellStart"/>
      <w:r>
        <w:t>Mouvements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improbables</w:t>
      </w:r>
      <w:proofErr w:type="spellEnd"/>
      <w:r>
        <w:t xml:space="preserve">, situations de crise politique,  </w:t>
      </w:r>
      <w:proofErr w:type="spellStart"/>
      <w:r>
        <w:t>Sociologie</w:t>
      </w:r>
      <w:proofErr w:type="spellEnd"/>
      <w:r>
        <w:t xml:space="preserve"> des revolutions, Politiques de la société </w:t>
      </w:r>
      <w:proofErr w:type="spellStart"/>
      <w:r>
        <w:t>transnationale</w:t>
      </w:r>
      <w:proofErr w:type="spellEnd"/>
      <w:r>
        <w:t xml:space="preserve">, </w:t>
      </w:r>
      <w:proofErr w:type="spellStart"/>
      <w:r>
        <w:t>mondialisations</w:t>
      </w:r>
      <w:proofErr w:type="spellEnd"/>
      <w:r>
        <w:t xml:space="preserve"> et circulations, </w:t>
      </w:r>
      <w:proofErr w:type="spellStart"/>
      <w:r>
        <w:t>hégémonies</w:t>
      </w:r>
      <w:proofErr w:type="spellEnd"/>
      <w:r>
        <w:t xml:space="preserve"> internationals,  </w:t>
      </w:r>
      <w:proofErr w:type="spellStart"/>
      <w:r>
        <w:t>Sociologie</w:t>
      </w:r>
      <w:proofErr w:type="spellEnd"/>
      <w:r>
        <w:t xml:space="preserve"> politique des migrants et des diasporas</w:t>
      </w:r>
      <w:r>
        <w:rPr>
          <w:rStyle w:val="lev"/>
        </w:rPr>
        <w:t xml:space="preserve"> </w:t>
      </w:r>
    </w:p>
    <w:p w14:paraId="4FF5948A" w14:textId="77777777" w:rsidR="000E5EFF" w:rsidRDefault="000E5EFF" w:rsidP="000E5EFF">
      <w:pPr>
        <w:rPr>
          <w:rStyle w:val="lev"/>
        </w:rPr>
      </w:pPr>
    </w:p>
    <w:p w14:paraId="5750C83B" w14:textId="7936BA8D" w:rsidR="00E14C83" w:rsidRDefault="00E14C83" w:rsidP="000E5EFF">
      <w:pPr>
        <w:rPr>
          <w:rStyle w:val="lev"/>
        </w:rPr>
      </w:pPr>
      <w:r w:rsidRPr="00075B0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Thibaut LE TEXIER</w:t>
      </w:r>
      <w:r w:rsidRPr="00075B0B">
        <w:rPr>
          <w:rStyle w:val="lev"/>
          <w:b w:val="0"/>
          <w:bCs w:val="0"/>
        </w:rPr>
        <w:t xml:space="preserve">  </w:t>
      </w:r>
      <w:hyperlink r:id="rId22" w:history="1">
        <w:r w:rsidRPr="00E01C9A">
          <w:rPr>
            <w:rStyle w:val="Lienhypertexte"/>
          </w:rPr>
          <w:t>letexier_t@yahoo.fr</w:t>
        </w:r>
      </w:hyperlink>
    </w:p>
    <w:p w14:paraId="41428016" w14:textId="1F1F084A" w:rsidR="00E14C83" w:rsidRPr="00E14C83" w:rsidRDefault="00E14C83" w:rsidP="00E14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Thèmes de recherche :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du marketing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Histoire du management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Démocratie d’entreprise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- </w:t>
      </w:r>
      <w:r w:rsidRPr="00E14C8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Épistémologie historique des sciences sociales</w:t>
      </w:r>
    </w:p>
    <w:p w14:paraId="2B701147" w14:textId="77777777" w:rsidR="00E14C83" w:rsidRDefault="00E14C83" w:rsidP="000E5EFF">
      <w:pPr>
        <w:rPr>
          <w:rStyle w:val="lev"/>
        </w:rPr>
      </w:pPr>
    </w:p>
    <w:p w14:paraId="61CE8C47" w14:textId="77777777" w:rsidR="00E14C83" w:rsidRDefault="00E14C83" w:rsidP="000E5EFF">
      <w:pPr>
        <w:rPr>
          <w:rStyle w:val="lev"/>
        </w:rPr>
      </w:pPr>
    </w:p>
    <w:p w14:paraId="6070D196" w14:textId="77777777" w:rsidR="00DB5417" w:rsidRDefault="00DB5417" w:rsidP="00DB5417">
      <w:pPr>
        <w:pStyle w:val="bodytext"/>
      </w:pPr>
      <w:r>
        <w:rPr>
          <w:rStyle w:val="lev"/>
        </w:rPr>
        <w:t>Olivier NAY</w:t>
      </w:r>
      <w:r>
        <w:t xml:space="preserve"> (Pr, Dr) </w:t>
      </w:r>
      <w:hyperlink r:id="rId23" w:tooltip="Opens window for sending email" w:history="1">
        <w:r>
          <w:rPr>
            <w:noProof/>
            <w:color w:val="0000FF"/>
          </w:rPr>
          <w:drawing>
            <wp:inline distT="0" distB="0" distL="0" distR="0" wp14:anchorId="56C2677D" wp14:editId="7B09111B">
              <wp:extent cx="190500" cy="133350"/>
              <wp:effectExtent l="0" t="0" r="0" b="0"/>
              <wp:docPr id="7" name="Image 7" descr="Opens window for sending email">
                <a:hlinkClick xmlns:a="http://schemas.openxmlformats.org/drawingml/2006/main" r:id="rId23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Opens window for sending email">
                        <a:hlinkClick r:id="rId23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olivier.nay@univ-paris1.fr</w:t>
        </w:r>
      </w:hyperlink>
    </w:p>
    <w:p w14:paraId="63254DEB" w14:textId="77777777" w:rsidR="00DB5417" w:rsidRDefault="00DB5417" w:rsidP="00DB5417">
      <w:pPr>
        <w:pStyle w:val="bodytext"/>
      </w:pPr>
      <w:r>
        <w:t>Mots-</w:t>
      </w:r>
      <w:proofErr w:type="gramStart"/>
      <w:r>
        <w:t>clefs:</w:t>
      </w:r>
      <w:proofErr w:type="gramEnd"/>
      <w:r>
        <w:t xml:space="preserve"> Sociologie des institutions, sociologie de l'international, enjeux nord-sud, organisations internationales, aide au développement</w:t>
      </w:r>
    </w:p>
    <w:p w14:paraId="4C49DAE8" w14:textId="77777777" w:rsidR="003911D9" w:rsidRDefault="00DB5417" w:rsidP="00DB5417">
      <w:pPr>
        <w:pStyle w:val="bodytext"/>
        <w:rPr>
          <w:b/>
          <w:bCs/>
        </w:rPr>
      </w:pPr>
      <w:r w:rsidRPr="003911D9">
        <w:rPr>
          <w:b/>
          <w:bCs/>
        </w:rPr>
        <w:t> </w:t>
      </w:r>
    </w:p>
    <w:p w14:paraId="292B15D3" w14:textId="0F0BA1C6" w:rsidR="00DB5417" w:rsidRDefault="003911D9" w:rsidP="00DB5417">
      <w:pPr>
        <w:pStyle w:val="bodytext"/>
      </w:pPr>
      <w:r w:rsidRPr="003911D9">
        <w:rPr>
          <w:b/>
          <w:bCs/>
        </w:rPr>
        <w:t>Marie Emmanuelle POMMEROLLE</w:t>
      </w:r>
      <w:r>
        <w:rPr>
          <w:noProof/>
          <w:color w:val="0000FF"/>
        </w:rPr>
        <w:drawing>
          <wp:inline distT="0" distB="0" distL="0" distR="0" wp14:anchorId="47A28A0F" wp14:editId="41972D47">
            <wp:extent cx="190500" cy="133350"/>
            <wp:effectExtent l="0" t="0" r="0" b="0"/>
            <wp:docPr id="1881245926" name="Image 1881245926" descr="Opens window for sending email">
              <a:hlinkClick xmlns:a="http://schemas.openxmlformats.org/drawingml/2006/main" r:id="rId24" tooltip="&quot;Opens window for sending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ens window for sending email">
                      <a:hlinkClick r:id="rId24" tooltip="&quot;Opens window for sending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history="1">
        <w:r>
          <w:rPr>
            <w:rStyle w:val="Lienhypertexte"/>
          </w:rPr>
          <w:t>Emmanuelle.Pommerolle@univ-paris1.fr</w:t>
        </w:r>
      </w:hyperlink>
    </w:p>
    <w:p w14:paraId="39283022" w14:textId="120F1E7F" w:rsidR="003911D9" w:rsidRPr="003911D9" w:rsidRDefault="003911D9" w:rsidP="00DB5417">
      <w:pPr>
        <w:pStyle w:val="bodytext"/>
      </w:pPr>
      <w:r w:rsidRPr="003911D9">
        <w:t>Mots-clefs : droits de l’Homme en Afrique, modalités de la contestation à la croisée des champs politiques nationaux et internationaux, modes de socialisation politique en situation autoritaire débute</w:t>
      </w:r>
    </w:p>
    <w:p w14:paraId="1FA31CB8" w14:textId="77777777" w:rsidR="003911D9" w:rsidRDefault="003911D9" w:rsidP="00DB5417">
      <w:pPr>
        <w:pStyle w:val="bodytext"/>
        <w:rPr>
          <w:rStyle w:val="lev"/>
        </w:rPr>
      </w:pPr>
    </w:p>
    <w:p w14:paraId="74F1173E" w14:textId="485FD60A" w:rsidR="00DB5417" w:rsidRDefault="00DB5417" w:rsidP="00DB5417">
      <w:pPr>
        <w:pStyle w:val="bodytext"/>
      </w:pPr>
      <w:r>
        <w:rPr>
          <w:rStyle w:val="lev"/>
        </w:rPr>
        <w:t>Frédéric SAWICKI</w:t>
      </w:r>
      <w:r>
        <w:t xml:space="preserve"> (</w:t>
      </w:r>
      <w:proofErr w:type="spellStart"/>
      <w:proofErr w:type="gramStart"/>
      <w:r>
        <w:t>Pr,Dr</w:t>
      </w:r>
      <w:proofErr w:type="spellEnd"/>
      <w:proofErr w:type="gramEnd"/>
      <w:r>
        <w:t xml:space="preserve">) </w:t>
      </w:r>
      <w:hyperlink r:id="rId26" w:tooltip="Opens window for sending email" w:history="1">
        <w:r>
          <w:rPr>
            <w:noProof/>
            <w:color w:val="0000FF"/>
          </w:rPr>
          <w:drawing>
            <wp:inline distT="0" distB="0" distL="0" distR="0" wp14:anchorId="25E22BD3" wp14:editId="70B81098">
              <wp:extent cx="190500" cy="133350"/>
              <wp:effectExtent l="0" t="0" r="0" b="0"/>
              <wp:docPr id="5" name="Image 5" descr="Opens window for sending email">
                <a:hlinkClick xmlns:a="http://schemas.openxmlformats.org/drawingml/2006/main" r:id="rId26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Opens window for sending email">
                        <a:hlinkClick r:id="rId26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frederic.sawicki@univ-paris1.fr</w:t>
        </w:r>
      </w:hyperlink>
    </w:p>
    <w:p w14:paraId="60158C53" w14:textId="77777777" w:rsidR="00DB5417" w:rsidRDefault="00DB5417" w:rsidP="00DB5417">
      <w:pPr>
        <w:pStyle w:val="bodytext"/>
      </w:pPr>
      <w:r>
        <w:t>Mots-clefs : Sociologie politique, notamment organisations politiques (partis, syndicats, groupements professionnels et associations), action collective, comportements et attitudes politiques, et politique locale</w:t>
      </w:r>
    </w:p>
    <w:p w14:paraId="35B52E16" w14:textId="77777777" w:rsidR="00DB5417" w:rsidRDefault="00DB5417" w:rsidP="00DB5417">
      <w:pPr>
        <w:pStyle w:val="bodytext"/>
      </w:pPr>
      <w:r>
        <w:t> </w:t>
      </w:r>
    </w:p>
    <w:p w14:paraId="02B5C4FB" w14:textId="77777777" w:rsidR="00DB5417" w:rsidRDefault="00DB5417" w:rsidP="00DB5417">
      <w:pPr>
        <w:pStyle w:val="bodytext"/>
      </w:pPr>
      <w:r>
        <w:rPr>
          <w:rStyle w:val="lev"/>
        </w:rPr>
        <w:t>Isabelle SOMMIER</w:t>
      </w:r>
      <w:r>
        <w:t xml:space="preserve"> (Pr, Dr) </w:t>
      </w:r>
      <w:hyperlink r:id="rId27" w:tooltip="Ouvre une fenêtre pour la rédaction d'un mail" w:history="1">
        <w:r>
          <w:rPr>
            <w:noProof/>
            <w:color w:val="0000FF"/>
          </w:rPr>
          <w:drawing>
            <wp:inline distT="0" distB="0" distL="0" distR="0" wp14:anchorId="60619A57" wp14:editId="1B6AF704">
              <wp:extent cx="190500" cy="133350"/>
              <wp:effectExtent l="0" t="0" r="0" b="0"/>
              <wp:docPr id="4" name="Image 4" descr="Opens window for sending email">
                <a:hlinkClick xmlns:a="http://schemas.openxmlformats.org/drawingml/2006/main" r:id="rId27" tooltip="&quot;Ouvre une fenêtre pour la rédaction d'un 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Opens window for sending email">
                        <a:hlinkClick r:id="rId27" tooltip="&quot;Ouvre une fenêtre pour la rédaction d'un 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sommier@univ-paris1.fr</w:t>
        </w:r>
      </w:hyperlink>
      <w:r>
        <w:t xml:space="preserve"> </w:t>
      </w:r>
    </w:p>
    <w:p w14:paraId="12529380" w14:textId="77777777" w:rsidR="00DB5417" w:rsidRDefault="00DB5417" w:rsidP="00DB5417">
      <w:pPr>
        <w:pStyle w:val="bodytext"/>
      </w:pPr>
      <w:r>
        <w:t>Mots-clefs : Engagement, mouvements sociaux, violence politique, extrême gauche, Italie.</w:t>
      </w:r>
    </w:p>
    <w:p w14:paraId="04F13F77" w14:textId="77777777" w:rsidR="00881B61" w:rsidRDefault="00DB5417" w:rsidP="00DB5417">
      <w:pPr>
        <w:pStyle w:val="bodytext"/>
        <w:rPr>
          <w:rStyle w:val="lev"/>
        </w:rPr>
      </w:pPr>
      <w:r>
        <w:t> </w:t>
      </w:r>
    </w:p>
    <w:p w14:paraId="361C77EC" w14:textId="77777777" w:rsidR="00DB5417" w:rsidRDefault="00DB5417" w:rsidP="00DB5417">
      <w:pPr>
        <w:pStyle w:val="bodytext"/>
      </w:pPr>
      <w:r>
        <w:rPr>
          <w:rStyle w:val="lev"/>
        </w:rPr>
        <w:t>Antoine VAUCHEZ</w:t>
      </w:r>
      <w:r>
        <w:t xml:space="preserve"> (Dr CNRS) </w:t>
      </w:r>
      <w:hyperlink r:id="rId28" w:tooltip="Opens window for sending email" w:history="1">
        <w:r>
          <w:rPr>
            <w:noProof/>
            <w:color w:val="0000FF"/>
          </w:rPr>
          <w:drawing>
            <wp:inline distT="0" distB="0" distL="0" distR="0" wp14:anchorId="71930E25" wp14:editId="31929C66">
              <wp:extent cx="190500" cy="133350"/>
              <wp:effectExtent l="0" t="0" r="0" b="0"/>
              <wp:docPr id="3" name="Image 3" descr="Opens window for sending email">
                <a:hlinkClick xmlns:a="http://schemas.openxmlformats.org/drawingml/2006/main" r:id="rId28" tooltip="&quot;Opens window for sending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Opens window for sending email">
                        <a:hlinkClick r:id="rId28" tooltip="&quot;Opens window for sending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</w:rPr>
          <w:t>antoine.vauchez@univ-paris1.fr</w:t>
        </w:r>
      </w:hyperlink>
    </w:p>
    <w:p w14:paraId="7D315B58" w14:textId="77777777" w:rsidR="00DB5417" w:rsidRDefault="00DB5417" w:rsidP="00DB5417">
      <w:pPr>
        <w:pStyle w:val="bodytext"/>
      </w:pPr>
      <w:r>
        <w:t xml:space="preserve">Mots-clefs : Sociologie politique des constructions </w:t>
      </w:r>
      <w:proofErr w:type="gramStart"/>
      <w:r>
        <w:t>européennes;</w:t>
      </w:r>
      <w:proofErr w:type="gramEnd"/>
      <w:r>
        <w:t xml:space="preserve"> Champs transnationaux; Savoirs académiques et formes d'expertise; Droit, justice, judiciarisation</w:t>
      </w:r>
    </w:p>
    <w:p w14:paraId="698A2B2A" w14:textId="77777777" w:rsidR="00DB5417" w:rsidRDefault="00DB5417" w:rsidP="00DB5417">
      <w:pPr>
        <w:pStyle w:val="bodytext"/>
      </w:pPr>
      <w:r>
        <w:t> </w:t>
      </w:r>
    </w:p>
    <w:p w14:paraId="47578ADB" w14:textId="77777777" w:rsidR="00A34E96" w:rsidRDefault="00A34E96" w:rsidP="00A34E96">
      <w:pPr>
        <w:pStyle w:val="NormalWeb"/>
      </w:pPr>
      <w:r>
        <w:rPr>
          <w:b/>
          <w:bCs/>
        </w:rPr>
        <w:t>Jérôme VALLUY</w:t>
      </w:r>
      <w:r>
        <w:t>, (</w:t>
      </w:r>
      <w:proofErr w:type="spellStart"/>
      <w:r>
        <w:t>MdC</w:t>
      </w:r>
      <w:proofErr w:type="spellEnd"/>
      <w:r>
        <w:t xml:space="preserve">, Dr, </w:t>
      </w:r>
      <w:proofErr w:type="spellStart"/>
      <w:r>
        <w:t>HdR</w:t>
      </w:r>
      <w:proofErr w:type="spellEnd"/>
      <w:r>
        <w:t xml:space="preserve">) </w:t>
      </w:r>
      <w:hyperlink r:id="rId29" w:tooltip="Opens window for sending email" w:history="1">
        <w:r>
          <w:rPr>
            <w:rStyle w:val="Lienhypertexte"/>
          </w:rPr>
          <w:t xml:space="preserve">jerome.valluy@univ-paris1.fr </w:t>
        </w:r>
      </w:hyperlink>
    </w:p>
    <w:p w14:paraId="0476DE8F" w14:textId="77777777" w:rsidR="00A34E96" w:rsidRDefault="00A34E96" w:rsidP="00A34E96">
      <w:pPr>
        <w:pStyle w:val="NormalWeb"/>
      </w:pPr>
      <w:r>
        <w:t>Mots-clefs : Dimensions numériques du politique, Expérimentations numériques en Afrique et au Moyen-Orient</w:t>
      </w:r>
    </w:p>
    <w:p w14:paraId="17E73179" w14:textId="77777777" w:rsidR="00DB5417" w:rsidRDefault="00DB5417" w:rsidP="00DB5417">
      <w:pPr>
        <w:pStyle w:val="bodytext"/>
      </w:pPr>
      <w:r>
        <w:t> </w:t>
      </w:r>
    </w:p>
    <w:sectPr w:rsidR="00DB5417" w:rsidSect="00881B61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666D"/>
    <w:multiLevelType w:val="multilevel"/>
    <w:tmpl w:val="845E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2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17"/>
    <w:rsid w:val="00075B0B"/>
    <w:rsid w:val="000E5EFF"/>
    <w:rsid w:val="002E7B16"/>
    <w:rsid w:val="003911D9"/>
    <w:rsid w:val="005E43D1"/>
    <w:rsid w:val="00635EF4"/>
    <w:rsid w:val="00847EFC"/>
    <w:rsid w:val="0088167E"/>
    <w:rsid w:val="00881B61"/>
    <w:rsid w:val="0099748F"/>
    <w:rsid w:val="00A338A6"/>
    <w:rsid w:val="00A34E96"/>
    <w:rsid w:val="00A40DE1"/>
    <w:rsid w:val="00B31564"/>
    <w:rsid w:val="00C266B8"/>
    <w:rsid w:val="00CD149B"/>
    <w:rsid w:val="00D07B2C"/>
    <w:rsid w:val="00DB5417"/>
    <w:rsid w:val="00E01C9A"/>
    <w:rsid w:val="00E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974"/>
  <w15:chartTrackingRefBased/>
  <w15:docId w15:val="{8005C7DD-1D27-4EEA-93F5-4050791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2">
    <w:name w:val="heading 2"/>
    <w:basedOn w:val="Normal"/>
    <w:link w:val="Titre2Car"/>
    <w:uiPriority w:val="9"/>
    <w:qFormat/>
    <w:rsid w:val="00E14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DB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DB5417"/>
    <w:rPr>
      <w:b/>
      <w:bCs/>
    </w:rPr>
  </w:style>
  <w:style w:type="character" w:styleId="Lienhypertexte">
    <w:name w:val="Hyperlink"/>
    <w:basedOn w:val="Policepardfaut"/>
    <w:uiPriority w:val="99"/>
    <w:unhideWhenUsed/>
    <w:rsid w:val="00DB54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E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ro-domainsspeciality">
    <w:name w:val="pro-domains__speciality"/>
    <w:basedOn w:val="Policepardfaut"/>
    <w:rsid w:val="00635EF4"/>
  </w:style>
  <w:style w:type="character" w:customStyle="1" w:styleId="pro-domainsfirst-line">
    <w:name w:val="pro-domains__first-line"/>
    <w:basedOn w:val="Policepardfaut"/>
    <w:rsid w:val="00635EF4"/>
  </w:style>
  <w:style w:type="character" w:customStyle="1" w:styleId="pro-domainssecondline">
    <w:name w:val="pro-domains__secondline"/>
    <w:basedOn w:val="Policepardfaut"/>
    <w:rsid w:val="00635EF4"/>
  </w:style>
  <w:style w:type="character" w:customStyle="1" w:styleId="Titre2Car">
    <w:name w:val="Titre 2 Car"/>
    <w:basedOn w:val="Policepardfaut"/>
    <w:link w:val="Titre2"/>
    <w:uiPriority w:val="9"/>
    <w:rsid w:val="00E14C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a.Boutaleb@univ-paris1.fr" TargetMode="External"/><Relationship Id="rId13" Type="http://schemas.openxmlformats.org/officeDocument/2006/relationships/hyperlink" Target="mailto:gilles.dorronsoro@univ-paris1.fr" TargetMode="External"/><Relationship Id="rId18" Type="http://schemas.openxmlformats.org/officeDocument/2006/relationships/hyperlink" Target="mailto:brigitte.gaiti@univ-paris1.fr" TargetMode="External"/><Relationship Id="rId26" Type="http://schemas.openxmlformats.org/officeDocument/2006/relationships/hyperlink" Target="mailto:frederic.sawicki@univ-paris1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ent.jeanpierre@univ-paris1.fr" TargetMode="External"/><Relationship Id="rId7" Type="http://schemas.openxmlformats.org/officeDocument/2006/relationships/hyperlink" Target="mailto:Vincent.Bonnecase@univ-paris1.fr" TargetMode="External"/><Relationship Id="rId12" Type="http://schemas.openxmlformats.org/officeDocument/2006/relationships/hyperlink" Target="mailto:bernard.dolez@univ-paris1.fr" TargetMode="External"/><Relationship Id="rId17" Type="http://schemas.openxmlformats.org/officeDocument/2006/relationships/hyperlink" Target="mailto:julien.fretel@univ-paris1.fr" TargetMode="External"/><Relationship Id="rId25" Type="http://schemas.openxmlformats.org/officeDocument/2006/relationships/hyperlink" Target="mailto:Marie-Emmanuelle.Pommerolle@univ-paris1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bastien.francois@univ-paris1.fr" TargetMode="External"/><Relationship Id="rId20" Type="http://schemas.openxmlformats.org/officeDocument/2006/relationships/hyperlink" Target="mailto:jacobo.gl@gmail.com" TargetMode="External"/><Relationship Id="rId29" Type="http://schemas.openxmlformats.org/officeDocument/2006/relationships/hyperlink" Target="mailto:jerome.valluy@univ-paris1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yves.buchet-de-neuilly@univ-paris1.fr" TargetMode="External"/><Relationship Id="rId24" Type="http://schemas.openxmlformats.org/officeDocument/2006/relationships/hyperlink" Target="mailto:frederique.matonti@wanadoo.fr" TargetMode="External"/><Relationship Id="rId5" Type="http://schemas.openxmlformats.org/officeDocument/2006/relationships/hyperlink" Target="mailto:Assia.Boutaleb@univ-paris1.fr" TargetMode="External"/><Relationship Id="rId15" Type="http://schemas.openxmlformats.org/officeDocument/2006/relationships/hyperlink" Target="mailto:delphine.dulong@gmail.com" TargetMode="External"/><Relationship Id="rId23" Type="http://schemas.openxmlformats.org/officeDocument/2006/relationships/hyperlink" Target="mailto:olivier.nay@univ-paris1.fr" TargetMode="External"/><Relationship Id="rId28" Type="http://schemas.openxmlformats.org/officeDocument/2006/relationships/hyperlink" Target="mailto:antoine.vauchez@univ-paris1.fr" TargetMode="External"/><Relationship Id="rId10" Type="http://schemas.openxmlformats.org/officeDocument/2006/relationships/hyperlink" Target="mailto:patrick.bruneteaux@univ-paris1.fr" TargetMode="External"/><Relationship Id="rId19" Type="http://schemas.openxmlformats.org/officeDocument/2006/relationships/hyperlink" Target="mailto:didier.georgakakis@univ-paris1.f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ean-louis.briquet@univ-paris1.fr" TargetMode="External"/><Relationship Id="rId14" Type="http://schemas.openxmlformats.org/officeDocument/2006/relationships/hyperlink" Target="http://gillesdorronsoro.com" TargetMode="External"/><Relationship Id="rId22" Type="http://schemas.openxmlformats.org/officeDocument/2006/relationships/hyperlink" Target="mailto:letexier_t@yahoo.fr" TargetMode="External"/><Relationship Id="rId27" Type="http://schemas.openxmlformats.org/officeDocument/2006/relationships/hyperlink" Target="mailto:sommier@univ-paris1.f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Senes</dc:creator>
  <cp:keywords/>
  <dc:description/>
  <cp:lastModifiedBy>Dominique Senes</cp:lastModifiedBy>
  <cp:revision>14</cp:revision>
  <cp:lastPrinted>2023-02-10T16:38:00Z</cp:lastPrinted>
  <dcterms:created xsi:type="dcterms:W3CDTF">2021-03-16T11:00:00Z</dcterms:created>
  <dcterms:modified xsi:type="dcterms:W3CDTF">2025-07-11T11:30:00Z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2023-02-10T16:50:48Z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8f605d84-c759-4ab9-8290-50ec97c7d06f</vt:lpwstr>
  </property>
  <property fmtid="{D5CDD505-2E9C-101B-9397-08002B2CF9AE}" pid="8" name="MSIP_Label_d5c20be7-c3a5-46e3-9158-fa8a02ce2395_ContentBits">
    <vt:lpwstr>0</vt:lpwstr>
  </property>
</Properties>
</file>